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82C" w:rsidRPr="0006682C" w:rsidRDefault="0006682C" w:rsidP="0006682C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06682C">
        <w:rPr>
          <w:rFonts w:ascii="Times New Roman" w:hAnsi="Times New Roman" w:cs="Times New Roman"/>
          <w:sz w:val="24"/>
          <w:szCs w:val="24"/>
          <w:u w:val="single"/>
        </w:rPr>
        <w:t>3.Obchodní</w:t>
      </w:r>
      <w:proofErr w:type="gramEnd"/>
      <w:r w:rsidRPr="0006682C">
        <w:rPr>
          <w:rFonts w:ascii="Times New Roman" w:hAnsi="Times New Roman" w:cs="Times New Roman"/>
          <w:sz w:val="24"/>
          <w:szCs w:val="24"/>
          <w:u w:val="single"/>
        </w:rPr>
        <w:t xml:space="preserve"> společnosti</w:t>
      </w:r>
    </w:p>
    <w:p w:rsidR="0006682C" w:rsidRPr="0006682C" w:rsidRDefault="0006682C" w:rsidP="000668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682C">
        <w:rPr>
          <w:rFonts w:ascii="Times New Roman" w:hAnsi="Times New Roman" w:cs="Times New Roman"/>
          <w:sz w:val="24"/>
          <w:szCs w:val="24"/>
        </w:rPr>
        <w:t>Veřejná obchodní společnost, komanditní společnost, společnost s ručením</w:t>
      </w:r>
    </w:p>
    <w:p w:rsidR="0006682C" w:rsidRPr="0006682C" w:rsidRDefault="0006682C" w:rsidP="000668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682C">
        <w:rPr>
          <w:rFonts w:ascii="Times New Roman" w:hAnsi="Times New Roman" w:cs="Times New Roman"/>
          <w:sz w:val="24"/>
          <w:szCs w:val="24"/>
        </w:rPr>
        <w:t xml:space="preserve">omezeným, akciová společnost, </w:t>
      </w:r>
    </w:p>
    <w:p w:rsidR="00D94122" w:rsidRDefault="0006682C" w:rsidP="000668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682C">
        <w:rPr>
          <w:rFonts w:ascii="Times New Roman" w:hAnsi="Times New Roman" w:cs="Times New Roman"/>
          <w:sz w:val="24"/>
          <w:szCs w:val="24"/>
        </w:rPr>
        <w:t>Družstvo</w:t>
      </w:r>
    </w:p>
    <w:p w:rsidR="0006682C" w:rsidRDefault="0006682C" w:rsidP="000668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682C" w:rsidRDefault="0006682C" w:rsidP="000668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Typy: </w:t>
      </w:r>
      <w:r>
        <w:rPr>
          <w:rFonts w:ascii="Times New Roman" w:hAnsi="Times New Roman" w:cs="Times New Roman"/>
          <w:sz w:val="24"/>
          <w:szCs w:val="24"/>
        </w:rPr>
        <w:tab/>
      </w:r>
      <w:r w:rsidRPr="00D71083">
        <w:rPr>
          <w:rFonts w:ascii="Times New Roman" w:hAnsi="Times New Roman" w:cs="Times New Roman"/>
          <w:sz w:val="24"/>
          <w:szCs w:val="24"/>
          <w:u w:val="single"/>
        </w:rPr>
        <w:t>-osobní společnosti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- veřejná obchodní společnost (v.o.s)</w:t>
      </w:r>
    </w:p>
    <w:p w:rsidR="0006682C" w:rsidRDefault="0006682C" w:rsidP="000668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682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- komanditní společnost (</w:t>
      </w:r>
      <w:proofErr w:type="gramStart"/>
      <w:r>
        <w:rPr>
          <w:rFonts w:ascii="Times New Roman" w:hAnsi="Times New Roman" w:cs="Times New Roman"/>
          <w:sz w:val="24"/>
          <w:szCs w:val="24"/>
        </w:rPr>
        <w:t>k.s)</w:t>
      </w:r>
      <w:proofErr w:type="gramEnd"/>
    </w:p>
    <w:p w:rsidR="0006682C" w:rsidRDefault="0006682C" w:rsidP="000668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společníci ručí za závazky společnosti neomezeně a solidárně</w:t>
      </w:r>
    </w:p>
    <w:p w:rsidR="0006682C" w:rsidRDefault="0006682C" w:rsidP="000668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682C" w:rsidRDefault="0006682C" w:rsidP="000668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682C">
        <w:rPr>
          <w:rFonts w:ascii="Times New Roman" w:hAnsi="Times New Roman" w:cs="Times New Roman"/>
          <w:sz w:val="24"/>
          <w:szCs w:val="24"/>
        </w:rPr>
        <w:tab/>
      </w:r>
      <w:r w:rsidRPr="00D71083">
        <w:rPr>
          <w:rFonts w:ascii="Times New Roman" w:hAnsi="Times New Roman" w:cs="Times New Roman"/>
          <w:sz w:val="24"/>
          <w:szCs w:val="24"/>
          <w:u w:val="single"/>
        </w:rPr>
        <w:t>- kapitálové společnosti</w:t>
      </w:r>
      <w:r w:rsidRPr="0006682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- s.r.o.</w:t>
      </w:r>
    </w:p>
    <w:p w:rsidR="0006682C" w:rsidRDefault="0006682C" w:rsidP="000668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- a.s.</w:t>
      </w:r>
    </w:p>
    <w:p w:rsidR="0006682C" w:rsidRDefault="0006682C" w:rsidP="000668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společníci ručí za závazky pouze do výše vkladu, při založení jsou povinny </w:t>
      </w:r>
      <w:r w:rsidR="00D71083">
        <w:rPr>
          <w:rFonts w:ascii="Times New Roman" w:hAnsi="Times New Roman" w:cs="Times New Roman"/>
          <w:sz w:val="24"/>
          <w:szCs w:val="24"/>
        </w:rPr>
        <w:t>složit základní kapitál</w:t>
      </w:r>
    </w:p>
    <w:p w:rsidR="00D71083" w:rsidRDefault="00D71083" w:rsidP="000668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1083" w:rsidRPr="00D71083" w:rsidRDefault="00D71083" w:rsidP="0006682C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D71083">
        <w:rPr>
          <w:rFonts w:ascii="Times New Roman" w:hAnsi="Times New Roman" w:cs="Times New Roman"/>
          <w:sz w:val="24"/>
          <w:szCs w:val="24"/>
          <w:u w:val="single"/>
        </w:rPr>
        <w:t>Základní kapitál</w:t>
      </w:r>
    </w:p>
    <w:p w:rsidR="00D71083" w:rsidRDefault="00D71083" w:rsidP="00D71083">
      <w:pPr>
        <w:pStyle w:val="Odstavecseseznamem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peněžní vyjádření souhrnu peněžních i nepeněžních vkladů jednotlivých společníků</w:t>
      </w:r>
    </w:p>
    <w:p w:rsidR="00D71083" w:rsidRDefault="00D71083" w:rsidP="00D710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1083" w:rsidRPr="00D71083" w:rsidRDefault="00D71083" w:rsidP="00D71083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D71083">
        <w:rPr>
          <w:rFonts w:ascii="Times New Roman" w:hAnsi="Times New Roman" w:cs="Times New Roman"/>
          <w:sz w:val="24"/>
          <w:szCs w:val="24"/>
          <w:u w:val="single"/>
        </w:rPr>
        <w:t>Rezervní fond</w:t>
      </w:r>
    </w:p>
    <w:p w:rsidR="00D71083" w:rsidRDefault="00D71083" w:rsidP="00D71083">
      <w:pPr>
        <w:pStyle w:val="Odstavecseseznamem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povinně ho vytvářejí kapitálové společnosti ke krytí ztrát </w:t>
      </w:r>
    </w:p>
    <w:p w:rsidR="00D71083" w:rsidRDefault="00D71083" w:rsidP="00D710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1083" w:rsidRDefault="00D71083" w:rsidP="00D710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1083" w:rsidRPr="00352EE1" w:rsidRDefault="00D71083" w:rsidP="00D7108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52EE1">
        <w:rPr>
          <w:rFonts w:ascii="Times New Roman" w:hAnsi="Times New Roman" w:cs="Times New Roman"/>
          <w:b/>
          <w:sz w:val="24"/>
          <w:szCs w:val="24"/>
          <w:u w:val="single"/>
        </w:rPr>
        <w:t>Veřejná obchodní společnost</w:t>
      </w:r>
    </w:p>
    <w:p w:rsidR="00D71083" w:rsidRPr="00D71083" w:rsidRDefault="00D71083" w:rsidP="00D71083">
      <w:pPr>
        <w:pStyle w:val="Odstavecseseznamem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zakládají minimálně dvě osoby</w:t>
      </w:r>
    </w:p>
    <w:p w:rsidR="00D71083" w:rsidRPr="00D71083" w:rsidRDefault="00D71083" w:rsidP="00D71083">
      <w:pPr>
        <w:pStyle w:val="Odstavecseseznamem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ručí neomezeně a solidárně</w:t>
      </w:r>
    </w:p>
    <w:p w:rsidR="00D71083" w:rsidRPr="00D71083" w:rsidRDefault="00D71083" w:rsidP="00D71083">
      <w:pPr>
        <w:pStyle w:val="Odstavecseseznamem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o zisk se společníci dělí rovným dílem</w:t>
      </w:r>
    </w:p>
    <w:p w:rsidR="00D71083" w:rsidRPr="00D71083" w:rsidRDefault="00D71083" w:rsidP="00D71083">
      <w:pPr>
        <w:pStyle w:val="Odstavecseseznamem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statutární orgán je každý ze společníků, pokud ve smlouvě není uvedeno jinak</w:t>
      </w:r>
    </w:p>
    <w:p w:rsidR="00D71083" w:rsidRPr="00D71083" w:rsidRDefault="00D71083" w:rsidP="00D71083">
      <w:pPr>
        <w:pStyle w:val="Odstavecseseznamem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pro společníky platí zákaz konkurence v oboru</w:t>
      </w:r>
    </w:p>
    <w:p w:rsidR="00D71083" w:rsidRDefault="00D71083" w:rsidP="00D71083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D71083" w:rsidRPr="00352EE1" w:rsidRDefault="00D71083" w:rsidP="00D7108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52EE1">
        <w:rPr>
          <w:rFonts w:ascii="Times New Roman" w:hAnsi="Times New Roman" w:cs="Times New Roman"/>
          <w:b/>
          <w:sz w:val="24"/>
          <w:szCs w:val="24"/>
          <w:u w:val="single"/>
        </w:rPr>
        <w:t>Komanditní společnost</w:t>
      </w:r>
    </w:p>
    <w:p w:rsidR="00E975A8" w:rsidRPr="00E975A8" w:rsidRDefault="00E975A8" w:rsidP="00E975A8">
      <w:pPr>
        <w:pStyle w:val="Odstavecseseznamem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komandista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- vkládá do společnosti minimálně 5000 Kč</w:t>
      </w:r>
    </w:p>
    <w:p w:rsidR="00E975A8" w:rsidRDefault="00E975A8" w:rsidP="00E975A8">
      <w:pPr>
        <w:spacing w:after="0" w:line="240" w:lineRule="auto"/>
        <w:ind w:left="2124"/>
        <w:rPr>
          <w:rFonts w:ascii="Times New Roman" w:hAnsi="Times New Roman" w:cs="Times New Roman"/>
          <w:sz w:val="24"/>
          <w:szCs w:val="24"/>
        </w:rPr>
      </w:pPr>
      <w:r w:rsidRPr="00E975A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ručí jen do výše vkladu</w:t>
      </w:r>
    </w:p>
    <w:p w:rsidR="00E975A8" w:rsidRDefault="00E975A8" w:rsidP="00E975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-     komplementáři - ručí celým svým majetkem</w:t>
      </w:r>
    </w:p>
    <w:p w:rsidR="00E975A8" w:rsidRDefault="00E975A8" w:rsidP="00E975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- statutární orgán</w:t>
      </w:r>
    </w:p>
    <w:p w:rsidR="00E975A8" w:rsidRDefault="00E975A8" w:rsidP="00E975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75A8" w:rsidRDefault="00E975A8" w:rsidP="00E975A8">
      <w:pPr>
        <w:pStyle w:val="Odstavecseseznamem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rozdělení zisku je uvedeno ve smlouvě</w:t>
      </w:r>
    </w:p>
    <w:p w:rsidR="00E975A8" w:rsidRDefault="00E975A8" w:rsidP="00E975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75A8" w:rsidRPr="00352EE1" w:rsidRDefault="00E975A8" w:rsidP="00E975A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52EE1">
        <w:rPr>
          <w:rFonts w:ascii="Times New Roman" w:hAnsi="Times New Roman" w:cs="Times New Roman"/>
          <w:b/>
          <w:sz w:val="24"/>
          <w:szCs w:val="24"/>
          <w:u w:val="single"/>
        </w:rPr>
        <w:t>Společnost s ručením omezeným</w:t>
      </w:r>
    </w:p>
    <w:p w:rsidR="00E975A8" w:rsidRDefault="00E975A8" w:rsidP="00E975A8">
      <w:pPr>
        <w:pStyle w:val="Odstavecseseznamem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základní kapitál je tvořen vklady společníků</w:t>
      </w:r>
    </w:p>
    <w:p w:rsidR="00E975A8" w:rsidRDefault="00E975A8" w:rsidP="00E975A8">
      <w:pPr>
        <w:pStyle w:val="Odstavecseseznamem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společníci ručí za závazky omezeně – do výše vypsaných vkladů</w:t>
      </w:r>
    </w:p>
    <w:p w:rsidR="00E975A8" w:rsidRDefault="00E975A8" w:rsidP="00E975A8">
      <w:pPr>
        <w:pStyle w:val="Odstavecseseznamem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může být založena jednou osobou</w:t>
      </w:r>
    </w:p>
    <w:p w:rsidR="00E975A8" w:rsidRDefault="00E975A8" w:rsidP="00E975A8">
      <w:pPr>
        <w:pStyle w:val="Odstavecseseznamem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maximálně 50 společníků</w:t>
      </w:r>
    </w:p>
    <w:p w:rsidR="00E975A8" w:rsidRDefault="00352EE1" w:rsidP="00E975A8">
      <w:pPr>
        <w:pStyle w:val="Odstavecseseznamem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minimální základní kapitál = 200 000 Kč</w:t>
      </w:r>
    </w:p>
    <w:p w:rsidR="00352EE1" w:rsidRDefault="00352EE1" w:rsidP="00E975A8">
      <w:pPr>
        <w:pStyle w:val="Odstavecseseznamem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minimální vklad jednoho společníka = 20 000 Kč</w:t>
      </w:r>
    </w:p>
    <w:p w:rsidR="00352EE1" w:rsidRDefault="00352EE1" w:rsidP="00E975A8">
      <w:pPr>
        <w:pStyle w:val="Odstavecseseznamem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orgány společnosti </w:t>
      </w:r>
    </w:p>
    <w:p w:rsidR="00352EE1" w:rsidRDefault="00352EE1" w:rsidP="00352EE1">
      <w:pPr>
        <w:pStyle w:val="Odstavecseseznamem"/>
        <w:numPr>
          <w:ilvl w:val="1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nejvyšší orgán  - Valná hromada</w:t>
      </w:r>
    </w:p>
    <w:p w:rsidR="00352EE1" w:rsidRDefault="00352EE1" w:rsidP="00352EE1">
      <w:pPr>
        <w:pStyle w:val="Odstavecseseznamem"/>
        <w:numPr>
          <w:ilvl w:val="1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státní orgán</w:t>
      </w:r>
      <w:r>
        <w:rPr>
          <w:rFonts w:ascii="Times New Roman" w:hAnsi="Times New Roman" w:cs="Times New Roman"/>
          <w:sz w:val="24"/>
          <w:szCs w:val="24"/>
        </w:rPr>
        <w:tab/>
        <w:t xml:space="preserve">  - Jednatel</w:t>
      </w:r>
    </w:p>
    <w:p w:rsidR="00352EE1" w:rsidRDefault="00352EE1" w:rsidP="00352EE1">
      <w:pPr>
        <w:pStyle w:val="Odstavecseseznamem"/>
        <w:numPr>
          <w:ilvl w:val="1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kontrolní orgán - Dozorčí rada</w:t>
      </w:r>
    </w:p>
    <w:p w:rsidR="00352EE1" w:rsidRDefault="00352EE1" w:rsidP="00352EE1">
      <w:pPr>
        <w:pStyle w:val="Odstavecseseznamem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 jednatele a členy dozorčí rady platí zákaz konkurence v oboru</w:t>
      </w:r>
    </w:p>
    <w:p w:rsidR="00352EE1" w:rsidRDefault="00352EE1" w:rsidP="00352EE1">
      <w:pPr>
        <w:pStyle w:val="Odstavecseseznamem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povinný rezervní fond ve výši 10% </w:t>
      </w:r>
      <w:proofErr w:type="gramStart"/>
      <w:r>
        <w:rPr>
          <w:rFonts w:ascii="Times New Roman" w:hAnsi="Times New Roman" w:cs="Times New Roman"/>
          <w:sz w:val="24"/>
          <w:szCs w:val="24"/>
        </w:rPr>
        <w:t>základního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kapitálu</w:t>
      </w:r>
    </w:p>
    <w:p w:rsidR="00352EE1" w:rsidRDefault="00352EE1" w:rsidP="00352E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2EE1" w:rsidRDefault="00352EE1" w:rsidP="00352E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Akciová společnost</w:t>
      </w:r>
    </w:p>
    <w:p w:rsidR="00352EE1" w:rsidRDefault="00352EE1" w:rsidP="00352EE1">
      <w:pPr>
        <w:pStyle w:val="Odstavecseseznamem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vytváří základní kapitál, který je rozvržen na určitý počet akcií o určité minimální hodnotě</w:t>
      </w:r>
    </w:p>
    <w:p w:rsidR="00352EE1" w:rsidRDefault="00352EE1" w:rsidP="00352EE1">
      <w:pPr>
        <w:pStyle w:val="Odstavecseseznamem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základní kapitál = 2 000 000 Kč</w:t>
      </w:r>
    </w:p>
    <w:p w:rsidR="00352EE1" w:rsidRPr="007279AA" w:rsidRDefault="007279AA" w:rsidP="00352EE1">
      <w:pPr>
        <w:pStyle w:val="Odstavecseseznamem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279AA">
        <w:rPr>
          <w:rFonts w:ascii="Times New Roman" w:hAnsi="Times New Roman" w:cs="Times New Roman"/>
          <w:b/>
          <w:sz w:val="24"/>
          <w:szCs w:val="24"/>
        </w:rPr>
        <w:t>akcie</w:t>
      </w:r>
      <w:r>
        <w:rPr>
          <w:rFonts w:ascii="Times New Roman" w:hAnsi="Times New Roman" w:cs="Times New Roman"/>
          <w:b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 xml:space="preserve">cenný </w:t>
      </w:r>
      <w:proofErr w:type="gramStart"/>
      <w:r>
        <w:rPr>
          <w:rFonts w:ascii="Times New Roman" w:hAnsi="Times New Roman" w:cs="Times New Roman"/>
          <w:sz w:val="24"/>
          <w:szCs w:val="24"/>
        </w:rPr>
        <w:t>papír se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kterým jsou spojena práva akcionáře jako společníka</w:t>
      </w:r>
    </w:p>
    <w:p w:rsidR="007279AA" w:rsidRDefault="007279AA" w:rsidP="007279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79AA" w:rsidRPr="007279AA" w:rsidRDefault="007279AA" w:rsidP="007279AA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7279AA">
        <w:rPr>
          <w:rFonts w:ascii="Times New Roman" w:hAnsi="Times New Roman" w:cs="Times New Roman"/>
          <w:sz w:val="24"/>
          <w:szCs w:val="24"/>
          <w:u w:val="single"/>
        </w:rPr>
        <w:t xml:space="preserve">Práva akcionářů </w:t>
      </w:r>
    </w:p>
    <w:p w:rsidR="007279AA" w:rsidRDefault="007279AA" w:rsidP="007279AA">
      <w:pPr>
        <w:pStyle w:val="Odstavecseseznamem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podílet se na řízení společnosti </w:t>
      </w:r>
    </w:p>
    <w:p w:rsidR="007279AA" w:rsidRDefault="007279AA" w:rsidP="007279AA">
      <w:pPr>
        <w:pStyle w:val="Odstavecseseznamem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podílet se na zisku - </w:t>
      </w:r>
      <w:r w:rsidRPr="007279AA">
        <w:rPr>
          <w:rFonts w:ascii="Times New Roman" w:hAnsi="Times New Roman" w:cs="Times New Roman"/>
          <w:b/>
          <w:sz w:val="24"/>
          <w:szCs w:val="24"/>
        </w:rPr>
        <w:t>dividenda</w:t>
      </w:r>
      <w:r>
        <w:rPr>
          <w:rFonts w:ascii="Times New Roman" w:hAnsi="Times New Roman" w:cs="Times New Roman"/>
          <w:sz w:val="24"/>
          <w:szCs w:val="24"/>
        </w:rPr>
        <w:t xml:space="preserve"> - výnos z jedné akcie</w:t>
      </w:r>
    </w:p>
    <w:p w:rsidR="007279AA" w:rsidRDefault="007279AA" w:rsidP="007279AA">
      <w:pPr>
        <w:pStyle w:val="Odstavecseseznamem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podílet se na likvidačním zůstatku společnosti</w:t>
      </w:r>
    </w:p>
    <w:p w:rsidR="007279AA" w:rsidRDefault="007279AA" w:rsidP="007279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79AA" w:rsidRPr="007279AA" w:rsidRDefault="007279AA" w:rsidP="007279AA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7279AA">
        <w:rPr>
          <w:rFonts w:ascii="Times New Roman" w:hAnsi="Times New Roman" w:cs="Times New Roman"/>
          <w:sz w:val="24"/>
          <w:szCs w:val="24"/>
          <w:u w:val="single"/>
        </w:rPr>
        <w:t xml:space="preserve">Typy akcií </w:t>
      </w:r>
    </w:p>
    <w:p w:rsidR="007279AA" w:rsidRDefault="007279AA" w:rsidP="007279AA">
      <w:pPr>
        <w:pStyle w:val="Odstavecseseznamem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listinné - akciový papír</w:t>
      </w:r>
    </w:p>
    <w:p w:rsidR="007279AA" w:rsidRDefault="007279AA" w:rsidP="007279AA">
      <w:pPr>
        <w:pStyle w:val="Odstavecseseznamem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zaknihované</w:t>
      </w:r>
    </w:p>
    <w:p w:rsidR="007279AA" w:rsidRDefault="007279AA" w:rsidP="007279AA">
      <w:pPr>
        <w:pStyle w:val="Odstavecseseznamem"/>
        <w:numPr>
          <w:ilvl w:val="1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dostáván výpis </w:t>
      </w:r>
    </w:p>
    <w:p w:rsidR="007279AA" w:rsidRDefault="007279AA" w:rsidP="007279AA">
      <w:pPr>
        <w:pStyle w:val="Odstavecseseznamem"/>
        <w:numPr>
          <w:ilvl w:val="2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jméno</w:t>
      </w:r>
    </w:p>
    <w:p w:rsidR="007279AA" w:rsidRDefault="007279AA" w:rsidP="007279AA">
      <w:pPr>
        <w:pStyle w:val="Odstavecseseznamem"/>
        <w:numPr>
          <w:ilvl w:val="2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majitele </w:t>
      </w:r>
    </w:p>
    <w:p w:rsidR="007279AA" w:rsidRDefault="007279AA" w:rsidP="007279AA">
      <w:pPr>
        <w:pStyle w:val="Odstavecseseznamem"/>
        <w:numPr>
          <w:ilvl w:val="2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speciální</w:t>
      </w:r>
    </w:p>
    <w:p w:rsidR="007279AA" w:rsidRDefault="007279AA" w:rsidP="007279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79AA" w:rsidRDefault="004F3FBA" w:rsidP="007279AA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Založení a. s. </w:t>
      </w:r>
    </w:p>
    <w:p w:rsidR="004F3FBA" w:rsidRDefault="004F3FBA" w:rsidP="004F3FBA">
      <w:pPr>
        <w:pStyle w:val="Odstavecseseznamem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bez veřejné nabídky </w:t>
      </w:r>
    </w:p>
    <w:p w:rsidR="004F3FBA" w:rsidRDefault="004F3FBA" w:rsidP="004F3FBA">
      <w:pPr>
        <w:pStyle w:val="Odstavecseseznamem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min. kapitál 2 000 000 Kč, vklad zakladatelů</w:t>
      </w:r>
    </w:p>
    <w:p w:rsidR="004F3FBA" w:rsidRDefault="004F3FBA" w:rsidP="004F3FBA">
      <w:pPr>
        <w:pStyle w:val="Odstavecseseznamem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 veřejnou nabídkou akcií </w:t>
      </w:r>
    </w:p>
    <w:p w:rsidR="004F3FBA" w:rsidRDefault="004F3FBA" w:rsidP="004F3FBA">
      <w:pPr>
        <w:pStyle w:val="Odstavecseseznamem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min. kapitál 20 000 000 Kč, používá </w:t>
      </w:r>
      <w:proofErr w:type="gramStart"/>
      <w:r>
        <w:rPr>
          <w:rFonts w:ascii="Times New Roman" w:hAnsi="Times New Roman" w:cs="Times New Roman"/>
          <w:sz w:val="24"/>
          <w:szCs w:val="24"/>
        </w:rPr>
        <w:t>se pokud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zakladatelé nemají dostatek kapitálů před založením společnosti, zveřejní víza k upisování akcií</w:t>
      </w:r>
    </w:p>
    <w:p w:rsidR="001027B5" w:rsidRDefault="001027B5" w:rsidP="001027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27B5" w:rsidRPr="001027B5" w:rsidRDefault="001027B5" w:rsidP="001027B5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1027B5">
        <w:rPr>
          <w:rFonts w:ascii="Times New Roman" w:hAnsi="Times New Roman" w:cs="Times New Roman"/>
          <w:sz w:val="24"/>
          <w:szCs w:val="24"/>
          <w:u w:val="single"/>
        </w:rPr>
        <w:t>Orgány společnosti</w:t>
      </w:r>
    </w:p>
    <w:p w:rsidR="001027B5" w:rsidRDefault="001027B5" w:rsidP="001027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027B5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 nejvyšší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orgán </w:t>
      </w:r>
      <w:r>
        <w:rPr>
          <w:rFonts w:ascii="Times New Roman" w:hAnsi="Times New Roman" w:cs="Times New Roman"/>
          <w:sz w:val="24"/>
          <w:szCs w:val="24"/>
        </w:rPr>
        <w:tab/>
        <w:t>- Valná hromada</w:t>
      </w:r>
    </w:p>
    <w:p w:rsidR="001027B5" w:rsidRDefault="001027B5" w:rsidP="001027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statutární zástupce </w:t>
      </w:r>
      <w:r>
        <w:rPr>
          <w:rFonts w:ascii="Times New Roman" w:hAnsi="Times New Roman" w:cs="Times New Roman"/>
          <w:sz w:val="24"/>
          <w:szCs w:val="24"/>
        </w:rPr>
        <w:tab/>
        <w:t>- představenstvo</w:t>
      </w:r>
    </w:p>
    <w:p w:rsidR="001027B5" w:rsidRDefault="001027B5" w:rsidP="001027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kontrolní orgán</w:t>
      </w:r>
      <w:r>
        <w:rPr>
          <w:rFonts w:ascii="Times New Roman" w:hAnsi="Times New Roman" w:cs="Times New Roman"/>
          <w:sz w:val="24"/>
          <w:szCs w:val="24"/>
        </w:rPr>
        <w:tab/>
        <w:t>- dozorčí rada</w:t>
      </w:r>
    </w:p>
    <w:p w:rsidR="004F3FBA" w:rsidRDefault="001027B5" w:rsidP="001027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musí vytvářet rezervní fond </w:t>
      </w:r>
    </w:p>
    <w:p w:rsidR="001027B5" w:rsidRDefault="001027B5" w:rsidP="001027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zákaz konkurence v oboru - představenstvo, dozorčí rada</w:t>
      </w:r>
    </w:p>
    <w:p w:rsidR="001027B5" w:rsidRDefault="001027B5" w:rsidP="001027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BD4992">
        <w:rPr>
          <w:rFonts w:ascii="Times New Roman" w:hAnsi="Times New Roman" w:cs="Times New Roman"/>
          <w:sz w:val="24"/>
          <w:szCs w:val="24"/>
        </w:rPr>
        <w:t>tantiémy - odměny pro členy představenstva a dozorčí rady</w:t>
      </w:r>
    </w:p>
    <w:p w:rsidR="00BD4992" w:rsidRDefault="00BD4992" w:rsidP="001027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4992" w:rsidRDefault="00BD4992" w:rsidP="00BD499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Družstva</w:t>
      </w:r>
    </w:p>
    <w:p w:rsidR="00BD4992" w:rsidRDefault="00BD4992" w:rsidP="00BD4992">
      <w:pPr>
        <w:pStyle w:val="Odstavecseseznamem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společenství neuzavřeného počtu osob</w:t>
      </w:r>
    </w:p>
    <w:p w:rsidR="00BD4992" w:rsidRDefault="00BD4992" w:rsidP="00BD4992">
      <w:pPr>
        <w:pStyle w:val="Odstavecseseznamem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 názvu je povinně „družstvo“</w:t>
      </w:r>
    </w:p>
    <w:p w:rsidR="00BD4992" w:rsidRDefault="00BD4992" w:rsidP="00BD4992">
      <w:pPr>
        <w:pStyle w:val="Odstavecseseznamem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minimálně 5 fyzických nebo 2 právnické osoby</w:t>
      </w:r>
    </w:p>
    <w:p w:rsidR="00BD4992" w:rsidRDefault="00BD4992" w:rsidP="00BD4992">
      <w:pPr>
        <w:pStyle w:val="Odstavecseseznamem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podmínkou členství je splacení vkladu - určené družstvem</w:t>
      </w:r>
    </w:p>
    <w:p w:rsidR="00BD4992" w:rsidRDefault="00BD4992" w:rsidP="00BD4992">
      <w:pPr>
        <w:pStyle w:val="Odstavecseseznamem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členem může být fyzická osoba starší 15 let</w:t>
      </w:r>
    </w:p>
    <w:p w:rsidR="00BD4992" w:rsidRDefault="00BD4992" w:rsidP="00BD4992">
      <w:pPr>
        <w:pStyle w:val="Odstavecseseznamem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orgány</w:t>
      </w:r>
    </w:p>
    <w:p w:rsidR="00BD4992" w:rsidRDefault="00BD4992" w:rsidP="00BD4992">
      <w:pPr>
        <w:pStyle w:val="Odstavecseseznamem"/>
        <w:numPr>
          <w:ilvl w:val="2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nejvyšší orgán - členská schůze</w:t>
      </w:r>
    </w:p>
    <w:p w:rsidR="00BD4992" w:rsidRDefault="00BD4992" w:rsidP="00BD4992">
      <w:pPr>
        <w:pStyle w:val="Odstavecseseznamem"/>
        <w:numPr>
          <w:ilvl w:val="2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statutární orgán - představenstvo</w:t>
      </w:r>
    </w:p>
    <w:p w:rsidR="00BD4992" w:rsidRDefault="00BD4992" w:rsidP="00BD4992">
      <w:pPr>
        <w:pStyle w:val="Odstavecseseznamem"/>
        <w:numPr>
          <w:ilvl w:val="2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kontrolní orgán - kontrolní komise</w:t>
      </w:r>
    </w:p>
    <w:p w:rsidR="00BD4992" w:rsidRDefault="00BD4992" w:rsidP="00BD4992">
      <w:pPr>
        <w:pStyle w:val="Odstavecseseznamem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min. základní kapitál = 50 000Kč</w:t>
      </w:r>
    </w:p>
    <w:p w:rsidR="00BD4992" w:rsidRDefault="00BD4992" w:rsidP="00BD4992">
      <w:pPr>
        <w:pStyle w:val="Odstavecseseznamem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povinně vytváří nedělitelný fond</w:t>
      </w:r>
    </w:p>
    <w:p w:rsidR="00BD4992" w:rsidRPr="00BD4992" w:rsidRDefault="00BD4992" w:rsidP="00BD4992">
      <w:pPr>
        <w:pStyle w:val="Odstavecseseznamem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členové neručí za závazky družstva</w:t>
      </w:r>
    </w:p>
    <w:sectPr w:rsidR="00BD4992" w:rsidRPr="00BD4992" w:rsidSect="00D941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B1885"/>
    <w:multiLevelType w:val="hybridMultilevel"/>
    <w:tmpl w:val="A30A3C2A"/>
    <w:lvl w:ilvl="0" w:tplc="3F3C56D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EE62D1"/>
    <w:multiLevelType w:val="hybridMultilevel"/>
    <w:tmpl w:val="3AA667C0"/>
    <w:lvl w:ilvl="0" w:tplc="3CB8DF7C">
      <w:start w:val="3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>
    <w:nsid w:val="304040AF"/>
    <w:multiLevelType w:val="hybridMultilevel"/>
    <w:tmpl w:val="FF364648"/>
    <w:lvl w:ilvl="0" w:tplc="7FFAF6A0">
      <w:start w:val="3"/>
      <w:numFmt w:val="bullet"/>
      <w:lvlText w:val="-"/>
      <w:lvlJc w:val="left"/>
      <w:pPr>
        <w:ind w:left="3195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3">
    <w:nsid w:val="47DF06E6"/>
    <w:multiLevelType w:val="hybridMultilevel"/>
    <w:tmpl w:val="01F0C1C8"/>
    <w:lvl w:ilvl="0" w:tplc="FBF46D28">
      <w:start w:val="3"/>
      <w:numFmt w:val="bullet"/>
      <w:lvlText w:val="-"/>
      <w:lvlJc w:val="left"/>
      <w:pPr>
        <w:ind w:left="3195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4">
    <w:nsid w:val="7B64756D"/>
    <w:multiLevelType w:val="hybridMultilevel"/>
    <w:tmpl w:val="3EFA8BF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F3C56D6">
      <w:start w:val="3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5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06682C"/>
    <w:rsid w:val="0006682C"/>
    <w:rsid w:val="001027B5"/>
    <w:rsid w:val="00352EE1"/>
    <w:rsid w:val="004F3FBA"/>
    <w:rsid w:val="007279AA"/>
    <w:rsid w:val="00BD4992"/>
    <w:rsid w:val="00D71083"/>
    <w:rsid w:val="00D94122"/>
    <w:rsid w:val="00E975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9412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06682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439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Tesy</dc:creator>
  <cp:lastModifiedBy>Tesy</cp:lastModifiedBy>
  <cp:revision>1</cp:revision>
  <dcterms:created xsi:type="dcterms:W3CDTF">2011-02-09T13:14:00Z</dcterms:created>
  <dcterms:modified xsi:type="dcterms:W3CDTF">2011-02-09T14:48:00Z</dcterms:modified>
</cp:coreProperties>
</file>